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9A1" w:rsidRPr="00D87EB1" w:rsidRDefault="00C049A1" w:rsidP="002C3299">
      <w:pPr>
        <w:spacing w:beforeLines="50" w:before="156" w:afterLines="50" w:after="156" w:line="560" w:lineRule="exact"/>
        <w:rPr>
          <w:rFonts w:ascii="华文仿宋" w:eastAsia="华文仿宋" w:hAnsi="华文仿宋" w:cs="仿宋"/>
          <w:bCs/>
          <w:color w:val="000000"/>
          <w:sz w:val="30"/>
          <w:szCs w:val="30"/>
        </w:rPr>
      </w:pPr>
      <w:r w:rsidRPr="00D87EB1">
        <w:rPr>
          <w:rFonts w:ascii="华文仿宋" w:eastAsia="华文仿宋" w:hAnsi="华文仿宋" w:cs="仿宋" w:hint="eastAsia"/>
          <w:bCs/>
          <w:color w:val="000000"/>
          <w:sz w:val="30"/>
          <w:szCs w:val="30"/>
        </w:rPr>
        <w:t>附件</w:t>
      </w:r>
      <w:r w:rsidRPr="00D87EB1">
        <w:rPr>
          <w:rFonts w:ascii="华文仿宋" w:eastAsia="华文仿宋" w:hAnsi="华文仿宋" w:cs="仿宋"/>
          <w:bCs/>
          <w:color w:val="000000"/>
          <w:sz w:val="30"/>
          <w:szCs w:val="30"/>
        </w:rPr>
        <w:t>1</w:t>
      </w:r>
    </w:p>
    <w:p w:rsidR="00C049A1" w:rsidRPr="005F4AA4" w:rsidRDefault="00C049A1" w:rsidP="001D524B">
      <w:pPr>
        <w:spacing w:beforeLines="50" w:before="156" w:afterLines="50" w:after="156" w:line="560" w:lineRule="exact"/>
        <w:ind w:firstLineChars="600" w:firstLine="2168"/>
        <w:rPr>
          <w:rFonts w:ascii="黑体" w:eastAsia="黑体" w:hAnsi="黑体" w:cs="仿宋"/>
          <w:b/>
          <w:bCs/>
          <w:color w:val="000000"/>
          <w:sz w:val="36"/>
          <w:szCs w:val="36"/>
        </w:rPr>
      </w:pPr>
      <w:r w:rsidRPr="005F4AA4">
        <w:rPr>
          <w:rFonts w:ascii="黑体" w:eastAsia="黑体" w:hAnsi="黑体" w:cs="仿宋" w:hint="eastAsia"/>
          <w:b/>
          <w:bCs/>
          <w:color w:val="000000"/>
          <w:sz w:val="36"/>
          <w:szCs w:val="36"/>
        </w:rPr>
        <w:t>创新训练项目申报要求</w:t>
      </w:r>
    </w:p>
    <w:p w:rsidR="00C049A1" w:rsidRPr="00A1796F" w:rsidRDefault="00C049A1" w:rsidP="001D524B">
      <w:pPr>
        <w:spacing w:beforeLines="50" w:before="156" w:afterLines="50" w:after="156" w:line="560" w:lineRule="exact"/>
        <w:ind w:firstLineChars="800" w:firstLine="2880"/>
        <w:rPr>
          <w:rFonts w:ascii="黑体" w:eastAsia="黑体" w:hAnsi="黑体" w:cs="仿宋"/>
          <w:bCs/>
          <w:color w:val="000000"/>
          <w:sz w:val="36"/>
          <w:szCs w:val="36"/>
        </w:rPr>
      </w:pPr>
    </w:p>
    <w:p w:rsidR="00C049A1" w:rsidRDefault="00C049A1" w:rsidP="005C1C0B">
      <w:pPr>
        <w:spacing w:line="560" w:lineRule="exact"/>
        <w:rPr>
          <w:rFonts w:ascii="黑体" w:eastAsia="黑体" w:hAnsi="黑体" w:cs="仿宋"/>
          <w:bCs/>
          <w:color w:val="000000"/>
          <w:szCs w:val="32"/>
        </w:rPr>
      </w:pPr>
      <w:r>
        <w:rPr>
          <w:rFonts w:ascii="黑体" w:eastAsia="黑体" w:hAnsi="黑体" w:cs="仿宋" w:hint="eastAsia"/>
          <w:bCs/>
          <w:color w:val="000000"/>
          <w:szCs w:val="32"/>
        </w:rPr>
        <w:t>一、申报条件及要求</w:t>
      </w:r>
    </w:p>
    <w:p w:rsidR="00C049A1" w:rsidRDefault="00C049A1" w:rsidP="00463F91">
      <w:pPr>
        <w:widowControl/>
        <w:shd w:val="clear" w:color="auto" w:fill="FFFFFF"/>
        <w:spacing w:line="403" w:lineRule="atLeast"/>
        <w:ind w:firstLineChars="183" w:firstLine="586"/>
        <w:jc w:val="left"/>
        <w:rPr>
          <w:rFonts w:ascii="仿宋_GB2312"/>
          <w:color w:val="000000"/>
          <w:szCs w:val="32"/>
        </w:rPr>
      </w:pPr>
      <w:bookmarkStart w:id="0" w:name="OLE_LINK1"/>
      <w:r>
        <w:rPr>
          <w:rFonts w:ascii="仿宋_GB2312" w:hint="eastAsia"/>
          <w:color w:val="000000"/>
          <w:szCs w:val="32"/>
        </w:rPr>
        <w:t>申报项目的学生需</w:t>
      </w:r>
      <w:r>
        <w:rPr>
          <w:rFonts w:ascii="仿宋_GB2312"/>
          <w:color w:val="000000"/>
          <w:szCs w:val="32"/>
        </w:rPr>
        <w:t>GPA</w:t>
      </w:r>
      <w:r>
        <w:rPr>
          <w:rFonts w:ascii="仿宋_GB2312" w:hint="eastAsia"/>
          <w:color w:val="000000"/>
          <w:szCs w:val="32"/>
        </w:rPr>
        <w:t>成绩≥</w:t>
      </w:r>
      <w:r>
        <w:rPr>
          <w:rFonts w:ascii="仿宋_GB2312"/>
          <w:color w:val="000000"/>
          <w:szCs w:val="32"/>
        </w:rPr>
        <w:t>2.5</w:t>
      </w:r>
      <w:r>
        <w:rPr>
          <w:rFonts w:ascii="仿宋_GB2312" w:hint="eastAsia"/>
          <w:color w:val="000000"/>
          <w:szCs w:val="32"/>
        </w:rPr>
        <w:t>，不及格课程数不得多于</w:t>
      </w:r>
      <w:r>
        <w:rPr>
          <w:rFonts w:ascii="仿宋_GB2312"/>
          <w:color w:val="000000"/>
          <w:szCs w:val="32"/>
        </w:rPr>
        <w:t>2</w:t>
      </w:r>
      <w:r>
        <w:rPr>
          <w:rFonts w:ascii="仿宋_GB2312" w:hint="eastAsia"/>
          <w:color w:val="000000"/>
          <w:szCs w:val="32"/>
        </w:rPr>
        <w:t>门且学有余力</w:t>
      </w:r>
      <w:r>
        <w:rPr>
          <w:rFonts w:ascii="仿宋_GB2312" w:hAnsi="仿宋" w:cs="仿宋" w:hint="eastAsia"/>
          <w:color w:val="000000"/>
          <w:kern w:val="0"/>
          <w:szCs w:val="32"/>
        </w:rPr>
        <w:t>；</w:t>
      </w:r>
      <w:r>
        <w:rPr>
          <w:rFonts w:ascii="仿宋_GB2312" w:hint="eastAsia"/>
          <w:color w:val="000000"/>
          <w:szCs w:val="32"/>
        </w:rPr>
        <w:t>不满足上述条件中任何一条，但个别有特长的学生，需学院特别审查批准后可参加申报。</w:t>
      </w:r>
    </w:p>
    <w:p w:rsidR="00C049A1" w:rsidRDefault="00C049A1" w:rsidP="005C1C0B">
      <w:pPr>
        <w:widowControl/>
        <w:shd w:val="clear" w:color="auto" w:fill="FFFFFF"/>
        <w:spacing w:line="403" w:lineRule="atLeast"/>
        <w:jc w:val="left"/>
        <w:rPr>
          <w:rFonts w:ascii="仿宋_GB2312" w:hAnsi="仿宋" w:cs="仿宋"/>
          <w:color w:val="000000"/>
          <w:kern w:val="0"/>
          <w:szCs w:val="32"/>
        </w:rPr>
      </w:pPr>
      <w:r>
        <w:rPr>
          <w:rFonts w:ascii="仿宋_GB2312" w:hAnsi="仿宋" w:cs="仿宋"/>
          <w:color w:val="000000"/>
          <w:kern w:val="0"/>
          <w:szCs w:val="32"/>
        </w:rPr>
        <w:t xml:space="preserve">    </w:t>
      </w:r>
      <w:r>
        <w:rPr>
          <w:rFonts w:ascii="仿宋_GB2312" w:hAnsi="仿宋" w:cs="仿宋" w:hint="eastAsia"/>
          <w:color w:val="000000"/>
          <w:kern w:val="0"/>
          <w:szCs w:val="32"/>
        </w:rPr>
        <w:t>学生以个人或创新团队形式开展项目申请，每个团队人数最多不得超过</w:t>
      </w:r>
      <w:r>
        <w:rPr>
          <w:rFonts w:ascii="仿宋_GB2312" w:hAnsi="仿宋" w:cs="仿宋"/>
          <w:color w:val="000000"/>
          <w:kern w:val="0"/>
          <w:szCs w:val="32"/>
        </w:rPr>
        <w:t>3</w:t>
      </w:r>
      <w:r>
        <w:rPr>
          <w:rFonts w:ascii="仿宋_GB2312" w:hAnsi="仿宋" w:cs="仿宋" w:hint="eastAsia"/>
          <w:color w:val="000000"/>
          <w:kern w:val="0"/>
          <w:szCs w:val="32"/>
        </w:rPr>
        <w:t>人，项目组成员为</w:t>
      </w:r>
      <w:r>
        <w:rPr>
          <w:rFonts w:ascii="仿宋_GB2312" w:hAnsi="仿宋" w:cs="仿宋"/>
          <w:color w:val="000000"/>
          <w:kern w:val="0"/>
          <w:szCs w:val="32"/>
        </w:rPr>
        <w:t>2015</w:t>
      </w:r>
      <w:r>
        <w:rPr>
          <w:rFonts w:ascii="仿宋_GB2312" w:hAnsi="仿宋" w:cs="仿宋" w:hint="eastAsia"/>
          <w:color w:val="000000"/>
          <w:kern w:val="0"/>
          <w:szCs w:val="32"/>
        </w:rPr>
        <w:t>、</w:t>
      </w:r>
      <w:r>
        <w:rPr>
          <w:rFonts w:ascii="仿宋_GB2312" w:hAnsi="仿宋" w:cs="仿宋"/>
          <w:color w:val="000000"/>
          <w:kern w:val="0"/>
          <w:szCs w:val="32"/>
        </w:rPr>
        <w:t>2016</w:t>
      </w:r>
      <w:r>
        <w:rPr>
          <w:rFonts w:ascii="仿宋_GB2312" w:hAnsi="仿宋" w:cs="仿宋" w:hint="eastAsia"/>
          <w:color w:val="000000"/>
          <w:kern w:val="0"/>
          <w:szCs w:val="32"/>
        </w:rPr>
        <w:t>级本科学生（</w:t>
      </w:r>
      <w:r>
        <w:rPr>
          <w:rFonts w:ascii="仿宋_GB2312" w:hAnsi="仿宋" w:cs="仿宋"/>
          <w:color w:val="000000"/>
          <w:kern w:val="0"/>
          <w:szCs w:val="32"/>
        </w:rPr>
        <w:t>5</w:t>
      </w:r>
      <w:r>
        <w:rPr>
          <w:rFonts w:ascii="仿宋_GB2312" w:hAnsi="仿宋" w:cs="仿宋" w:hint="eastAsia"/>
          <w:color w:val="000000"/>
          <w:kern w:val="0"/>
          <w:szCs w:val="32"/>
        </w:rPr>
        <w:t>年制本科</w:t>
      </w:r>
      <w:r>
        <w:rPr>
          <w:rFonts w:ascii="仿宋_GB2312" w:hAnsi="仿宋" w:cs="仿宋"/>
          <w:color w:val="000000"/>
          <w:kern w:val="0"/>
          <w:szCs w:val="32"/>
        </w:rPr>
        <w:t>2014</w:t>
      </w:r>
      <w:r>
        <w:rPr>
          <w:rFonts w:ascii="仿宋_GB2312" w:hAnsi="仿宋" w:cs="仿宋" w:hint="eastAsia"/>
          <w:color w:val="000000"/>
          <w:kern w:val="0"/>
          <w:szCs w:val="32"/>
        </w:rPr>
        <w:t>级学生可参加申报）。</w:t>
      </w:r>
    </w:p>
    <w:bookmarkEnd w:id="0"/>
    <w:p w:rsidR="00C049A1" w:rsidRDefault="00C049A1" w:rsidP="001D524B">
      <w:pPr>
        <w:widowControl/>
        <w:shd w:val="clear" w:color="auto" w:fill="FFFFFF"/>
        <w:spacing w:line="403" w:lineRule="atLeast"/>
        <w:ind w:firstLineChars="200" w:firstLine="640"/>
        <w:jc w:val="left"/>
        <w:rPr>
          <w:rFonts w:ascii="仿宋_GB2312" w:hAnsi="仿宋" w:cs="仿宋"/>
          <w:color w:val="000000"/>
          <w:kern w:val="0"/>
          <w:szCs w:val="32"/>
        </w:rPr>
      </w:pPr>
      <w:r>
        <w:rPr>
          <w:rFonts w:ascii="仿宋_GB2312" w:hAnsi="仿宋" w:cs="仿宋" w:hint="eastAsia"/>
          <w:color w:val="000000"/>
          <w:kern w:val="0"/>
          <w:szCs w:val="32"/>
        </w:rPr>
        <w:t>项目负责人所在学院负责项目管理。</w:t>
      </w:r>
    </w:p>
    <w:p w:rsidR="00C049A1" w:rsidRDefault="00C049A1" w:rsidP="005C1C0B">
      <w:pPr>
        <w:widowControl/>
        <w:shd w:val="clear" w:color="auto" w:fill="FFFFFF"/>
        <w:spacing w:line="403" w:lineRule="atLeast"/>
        <w:jc w:val="left"/>
        <w:rPr>
          <w:rFonts w:ascii="黑体" w:eastAsia="黑体" w:hAnsi="黑体"/>
          <w:bCs/>
          <w:color w:val="000000"/>
          <w:szCs w:val="32"/>
        </w:rPr>
      </w:pPr>
      <w:r>
        <w:rPr>
          <w:rFonts w:ascii="黑体" w:eastAsia="黑体" w:hAnsi="黑体" w:hint="eastAsia"/>
          <w:bCs/>
          <w:color w:val="000000"/>
          <w:szCs w:val="32"/>
        </w:rPr>
        <w:t>二、申报程序</w:t>
      </w:r>
    </w:p>
    <w:p w:rsidR="00C049A1" w:rsidRDefault="00C049A1" w:rsidP="005C1C0B">
      <w:pPr>
        <w:widowControl/>
        <w:shd w:val="clear" w:color="auto" w:fill="FFFFFF"/>
        <w:spacing w:line="403" w:lineRule="atLeast"/>
        <w:ind w:firstLine="426"/>
        <w:jc w:val="left"/>
        <w:rPr>
          <w:rFonts w:ascii="仿宋_GB2312" w:hAnsi="仿宋" w:cs="仿宋"/>
          <w:color w:val="000000"/>
          <w:kern w:val="0"/>
          <w:szCs w:val="32"/>
        </w:rPr>
      </w:pPr>
      <w:r>
        <w:rPr>
          <w:color w:val="000000"/>
          <w:kern w:val="0"/>
          <w:szCs w:val="32"/>
        </w:rPr>
        <w:t xml:space="preserve"> 1.</w:t>
      </w:r>
      <w:bookmarkStart w:id="1" w:name="OLE_LINK4"/>
      <w:r>
        <w:rPr>
          <w:rFonts w:ascii="仿宋_GB2312" w:hAnsi="仿宋" w:cs="仿宋" w:hint="eastAsia"/>
          <w:color w:val="000000"/>
          <w:kern w:val="0"/>
          <w:szCs w:val="32"/>
        </w:rPr>
        <w:t>各学院组织学生按照“</w:t>
      </w:r>
      <w:r>
        <w:rPr>
          <w:rFonts w:ascii="仿宋_GB2312" w:hAnsi="仿宋" w:cs="仿宋"/>
          <w:color w:val="000000"/>
          <w:kern w:val="0"/>
          <w:szCs w:val="32"/>
        </w:rPr>
        <w:t>2017</w:t>
      </w:r>
      <w:r>
        <w:rPr>
          <w:rFonts w:ascii="仿宋_GB2312" w:hAnsi="仿宋" w:cs="仿宋" w:hint="eastAsia"/>
          <w:color w:val="000000"/>
          <w:kern w:val="0"/>
          <w:szCs w:val="32"/>
        </w:rPr>
        <w:t>年大学生创新训练项目”要求组织学生填写项目申报书交学院汇总，学院组织专家以公开答辩的形式对申报项目进行初评并确定项目排序。</w:t>
      </w:r>
      <w:r>
        <w:rPr>
          <w:rFonts w:ascii="仿宋_GB2312" w:hAnsi="仿宋" w:cs="仿宋"/>
          <w:color w:val="000000"/>
          <w:kern w:val="0"/>
          <w:szCs w:val="32"/>
        </w:rPr>
        <w:t xml:space="preserve"> </w:t>
      </w:r>
    </w:p>
    <w:p w:rsidR="00C049A1" w:rsidRDefault="00C049A1" w:rsidP="005C1C0B">
      <w:pPr>
        <w:widowControl/>
        <w:shd w:val="clear" w:color="auto" w:fill="FFFFFF"/>
        <w:spacing w:line="403" w:lineRule="atLeast"/>
        <w:ind w:firstLine="426"/>
        <w:jc w:val="left"/>
        <w:rPr>
          <w:rFonts w:ascii="仿宋_GB2312" w:hAnsi="仿宋" w:cs="仿宋"/>
          <w:color w:val="000000"/>
          <w:kern w:val="0"/>
          <w:szCs w:val="32"/>
        </w:rPr>
      </w:pPr>
      <w:r>
        <w:rPr>
          <w:rFonts w:ascii="仿宋_GB2312" w:hAnsi="仿宋" w:cs="仿宋" w:hint="eastAsia"/>
          <w:color w:val="000000"/>
          <w:kern w:val="0"/>
          <w:szCs w:val="32"/>
        </w:rPr>
        <w:t>教师拟定项目选题步骤为：</w:t>
      </w:r>
    </w:p>
    <w:bookmarkStart w:id="2" w:name="OLE_LINK3"/>
    <w:bookmarkStart w:id="3" w:name="OLE_LINK2"/>
    <w:p w:rsidR="00C049A1" w:rsidRDefault="00C049A1" w:rsidP="005C1C0B">
      <w:pPr>
        <w:widowControl/>
        <w:shd w:val="clear" w:color="auto" w:fill="FFFFFF"/>
        <w:spacing w:line="403" w:lineRule="atLeast"/>
        <w:ind w:firstLine="426"/>
        <w:jc w:val="left"/>
        <w:rPr>
          <w:rFonts w:ascii="仿宋_GB2312" w:hAnsi="仿宋" w:cs="仿宋"/>
          <w:color w:val="000000"/>
          <w:kern w:val="0"/>
          <w:szCs w:val="32"/>
        </w:rPr>
      </w:pPr>
      <w:r>
        <w:object w:dxaOrig="10445" w:dyaOrig="3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44pt;height:134.25pt;mso-position-horizontal-relative:page;mso-position-vertical-relative:page" o:ole="">
            <v:imagedata r:id="rId6" o:title=""/>
          </v:shape>
          <o:OLEObject Type="Embed" ProgID="Visio.Drawing.11" ShapeID="Picture 1" DrawAspect="Content" ObjectID="_1553063325" r:id="rId7"/>
        </w:object>
      </w:r>
      <w:bookmarkEnd w:id="2"/>
      <w:bookmarkEnd w:id="3"/>
    </w:p>
    <w:p w:rsidR="00C049A1" w:rsidRDefault="00C049A1" w:rsidP="001D524B">
      <w:pPr>
        <w:widowControl/>
        <w:shd w:val="clear" w:color="auto" w:fill="FFFFFF"/>
        <w:spacing w:line="403" w:lineRule="atLeast"/>
        <w:ind w:firstLineChars="100" w:firstLine="320"/>
        <w:jc w:val="left"/>
        <w:rPr>
          <w:rFonts w:ascii="仿宋_GB2312" w:hAnsi="仿宋" w:cs="仿宋"/>
          <w:color w:val="000000"/>
          <w:kern w:val="0"/>
          <w:szCs w:val="32"/>
        </w:rPr>
      </w:pPr>
      <w:r>
        <w:rPr>
          <w:rFonts w:ascii="仿宋_GB2312" w:hAnsi="仿宋" w:cs="仿宋" w:hint="eastAsia"/>
          <w:color w:val="000000"/>
          <w:kern w:val="0"/>
          <w:szCs w:val="32"/>
        </w:rPr>
        <w:lastRenderedPageBreak/>
        <w:t>学生自拟选题步骤为：</w:t>
      </w:r>
    </w:p>
    <w:p w:rsidR="00C049A1" w:rsidRDefault="00C049A1" w:rsidP="005C1C0B">
      <w:pPr>
        <w:widowControl/>
        <w:shd w:val="clear" w:color="auto" w:fill="FFFFFF"/>
        <w:spacing w:line="403" w:lineRule="atLeast"/>
        <w:jc w:val="center"/>
        <w:rPr>
          <w:rFonts w:ascii="仿宋_GB2312" w:hAnsi="仿宋" w:cs="仿宋"/>
          <w:color w:val="000000"/>
          <w:kern w:val="0"/>
          <w:szCs w:val="32"/>
        </w:rPr>
      </w:pPr>
      <w:r>
        <w:object w:dxaOrig="10445" w:dyaOrig="3154">
          <v:shape id="Picture 2" o:spid="_x0000_i1026" type="#_x0000_t75" style="width:428.25pt;height:132.75pt;mso-position-horizontal-relative:page;mso-position-vertical-relative:page" o:ole="">
            <v:imagedata r:id="rId8" o:title=""/>
          </v:shape>
          <o:OLEObject Type="Embed" ProgID="Visio.Drawing.11" ShapeID="Picture 2" DrawAspect="Content" ObjectID="_1553063326" r:id="rId9"/>
        </w:object>
      </w:r>
      <w:bookmarkEnd w:id="1"/>
    </w:p>
    <w:p w:rsidR="00C049A1" w:rsidRDefault="00C049A1" w:rsidP="00E70C38">
      <w:pPr>
        <w:rPr>
          <w:rFonts w:ascii="仿宋_GB2312" w:hAnsi="仿宋" w:cs="仿宋"/>
          <w:color w:val="000000"/>
          <w:kern w:val="0"/>
          <w:szCs w:val="32"/>
        </w:rPr>
      </w:pPr>
      <w:r>
        <w:rPr>
          <w:color w:val="000000"/>
          <w:kern w:val="0"/>
          <w:szCs w:val="32"/>
        </w:rPr>
        <w:t xml:space="preserve">   2.</w:t>
      </w:r>
      <w:r>
        <w:rPr>
          <w:rFonts w:ascii="仿宋_GB2312" w:hAnsi="仿宋" w:cs="仿宋"/>
          <w:color w:val="000000"/>
          <w:kern w:val="0"/>
          <w:szCs w:val="32"/>
        </w:rPr>
        <w:t xml:space="preserve"> 2017</w:t>
      </w:r>
      <w:r>
        <w:rPr>
          <w:rFonts w:ascii="仿宋_GB2312" w:hAnsi="仿宋" w:cs="仿宋" w:hint="eastAsia"/>
          <w:color w:val="000000"/>
          <w:kern w:val="0"/>
          <w:szCs w:val="32"/>
        </w:rPr>
        <w:t>年</w:t>
      </w:r>
      <w:r>
        <w:rPr>
          <w:rFonts w:ascii="仿宋_GB2312" w:hAnsi="仿宋" w:cs="仿宋"/>
          <w:color w:val="000000"/>
          <w:kern w:val="0"/>
          <w:szCs w:val="32"/>
        </w:rPr>
        <w:t>5</w:t>
      </w:r>
      <w:r>
        <w:rPr>
          <w:rFonts w:ascii="仿宋_GB2312" w:hAnsi="仿宋" w:cs="仿宋" w:hint="eastAsia"/>
          <w:color w:val="000000"/>
          <w:kern w:val="0"/>
          <w:szCs w:val="32"/>
        </w:rPr>
        <w:t>月</w:t>
      </w:r>
      <w:r w:rsidR="006518CC">
        <w:rPr>
          <w:rFonts w:ascii="仿宋_GB2312" w:hAnsi="仿宋" w:cs="仿宋"/>
          <w:color w:val="000000"/>
          <w:kern w:val="0"/>
          <w:szCs w:val="32"/>
        </w:rPr>
        <w:t>8</w:t>
      </w:r>
      <w:r>
        <w:rPr>
          <w:rFonts w:ascii="仿宋_GB2312" w:hAnsi="仿宋" w:cs="仿宋" w:hint="eastAsia"/>
          <w:color w:val="000000"/>
          <w:kern w:val="0"/>
          <w:szCs w:val="32"/>
        </w:rPr>
        <w:t>日前，各学院按照学校分配的名额将推荐创新训练项目的有关材料《</w:t>
      </w:r>
      <w:r w:rsidRPr="00E70C38">
        <w:rPr>
          <w:rFonts w:ascii="仿宋_GB2312" w:hAnsi="仿宋" w:cs="仿宋" w:hint="eastAsia"/>
          <w:color w:val="000000"/>
          <w:kern w:val="0"/>
          <w:szCs w:val="32"/>
        </w:rPr>
        <w:t>国家级大学生创新训练项目申报书》</w:t>
      </w:r>
      <w:r>
        <w:rPr>
          <w:rFonts w:ascii="仿宋_GB2312" w:hAnsi="仿宋" w:cs="仿宋" w:hint="eastAsia"/>
          <w:color w:val="000000"/>
          <w:kern w:val="0"/>
          <w:szCs w:val="32"/>
        </w:rPr>
        <w:t>（三份）</w:t>
      </w:r>
      <w:r w:rsidRPr="00E70C38">
        <w:rPr>
          <w:rFonts w:ascii="仿宋_GB2312" w:hAnsi="仿宋" w:cs="仿宋" w:hint="eastAsia"/>
          <w:color w:val="000000"/>
          <w:kern w:val="0"/>
          <w:szCs w:val="32"/>
        </w:rPr>
        <w:t>、《大学生创新训练项目信息统计表》</w:t>
      </w:r>
      <w:r>
        <w:rPr>
          <w:rFonts w:ascii="仿宋_GB2312" w:hAnsi="仿宋" w:cs="仿宋" w:hint="eastAsia"/>
          <w:color w:val="000000"/>
          <w:kern w:val="0"/>
          <w:szCs w:val="32"/>
        </w:rPr>
        <w:t>及《</w:t>
      </w:r>
      <w:r w:rsidRPr="00E70C38">
        <w:rPr>
          <w:rFonts w:ascii="仿宋_GB2312" w:hAnsi="仿宋" w:cs="仿宋" w:hint="eastAsia"/>
          <w:color w:val="000000"/>
          <w:kern w:val="0"/>
          <w:szCs w:val="32"/>
        </w:rPr>
        <w:t>大学生创新训练项目学院推荐项目表</w:t>
      </w:r>
      <w:r>
        <w:rPr>
          <w:rFonts w:ascii="仿宋_GB2312" w:hAnsi="仿宋" w:cs="仿宋" w:hint="eastAsia"/>
          <w:color w:val="000000"/>
          <w:kern w:val="0"/>
          <w:szCs w:val="32"/>
        </w:rPr>
        <w:t>》纸质文档及电子文档以学院为单位集中送教务处实践教学科（过期不予接收），</w:t>
      </w:r>
      <w:r>
        <w:rPr>
          <w:rFonts w:ascii="仿宋_GB2312" w:hAnsi="仿宋" w:cs="仿宋"/>
          <w:color w:val="000000"/>
          <w:kern w:val="0"/>
          <w:szCs w:val="32"/>
        </w:rPr>
        <w:t xml:space="preserve">E-mail: </w:t>
      </w:r>
      <w:hyperlink r:id="rId10" w:history="1">
        <w:r>
          <w:rPr>
            <w:rStyle w:val="a9"/>
            <w:rFonts w:ascii="仿宋_GB2312" w:hAnsi="仿宋" w:cs="仿宋"/>
            <w:color w:val="000000"/>
            <w:kern w:val="0"/>
            <w:szCs w:val="32"/>
          </w:rPr>
          <w:t>jwcsjk@cqu.edu.cn</w:t>
        </w:r>
      </w:hyperlink>
      <w:r>
        <w:rPr>
          <w:rFonts w:ascii="仿宋_GB2312" w:hAnsi="仿宋" w:cs="仿宋" w:hint="eastAsia"/>
          <w:color w:val="000000"/>
          <w:kern w:val="0"/>
          <w:szCs w:val="32"/>
        </w:rPr>
        <w:t>。</w:t>
      </w:r>
    </w:p>
    <w:p w:rsidR="00C049A1" w:rsidRDefault="00C049A1" w:rsidP="005C1C0B">
      <w:pPr>
        <w:widowControl/>
        <w:shd w:val="clear" w:color="auto" w:fill="FFFFFF"/>
        <w:spacing w:line="403" w:lineRule="atLeast"/>
        <w:ind w:firstLine="426"/>
        <w:jc w:val="left"/>
        <w:rPr>
          <w:rFonts w:ascii="仿宋_GB2312" w:hAnsi="仿宋" w:cs="仿宋"/>
          <w:color w:val="000000"/>
          <w:kern w:val="0"/>
          <w:szCs w:val="32"/>
        </w:rPr>
      </w:pPr>
      <w:r>
        <w:rPr>
          <w:color w:val="000000"/>
          <w:kern w:val="0"/>
          <w:szCs w:val="32"/>
        </w:rPr>
        <w:t xml:space="preserve">3. </w:t>
      </w:r>
      <w:r w:rsidRPr="006339A0">
        <w:rPr>
          <w:rFonts w:eastAsia="华文仿宋"/>
          <w:sz w:val="30"/>
          <w:szCs w:val="30"/>
        </w:rPr>
        <w:t>2017</w:t>
      </w:r>
      <w:r w:rsidRPr="006339A0">
        <w:rPr>
          <w:rFonts w:eastAsia="华文仿宋" w:hAnsi="华文仿宋" w:hint="eastAsia"/>
          <w:sz w:val="30"/>
          <w:szCs w:val="30"/>
        </w:rPr>
        <w:t>年</w:t>
      </w:r>
      <w:r w:rsidRPr="006339A0">
        <w:rPr>
          <w:rFonts w:eastAsia="华文仿宋"/>
          <w:sz w:val="30"/>
          <w:szCs w:val="30"/>
        </w:rPr>
        <w:t>5</w:t>
      </w:r>
      <w:r w:rsidRPr="006339A0">
        <w:rPr>
          <w:rFonts w:eastAsia="华文仿宋" w:hAnsi="华文仿宋" w:hint="eastAsia"/>
          <w:sz w:val="30"/>
          <w:szCs w:val="30"/>
        </w:rPr>
        <w:t>月</w:t>
      </w:r>
      <w:r w:rsidR="006518CC">
        <w:rPr>
          <w:rFonts w:eastAsia="华文仿宋"/>
          <w:sz w:val="30"/>
          <w:szCs w:val="30"/>
        </w:rPr>
        <w:t>18</w:t>
      </w:r>
      <w:bookmarkStart w:id="4" w:name="_GoBack"/>
      <w:bookmarkEnd w:id="4"/>
      <w:r w:rsidRPr="006339A0">
        <w:rPr>
          <w:rFonts w:eastAsia="华文仿宋" w:hAnsi="华文仿宋" w:hint="eastAsia"/>
          <w:sz w:val="30"/>
          <w:szCs w:val="30"/>
        </w:rPr>
        <w:t>日前，</w:t>
      </w:r>
      <w:r w:rsidRPr="006339A0">
        <w:rPr>
          <w:rFonts w:eastAsia="华文仿宋" w:hAnsi="华文仿宋" w:hint="eastAsia"/>
          <w:color w:val="000000"/>
          <w:sz w:val="30"/>
          <w:szCs w:val="30"/>
        </w:rPr>
        <w:t>学校将抽选部分学院推荐项目进行全校评审答辩</w:t>
      </w:r>
      <w:r w:rsidRPr="006339A0">
        <w:rPr>
          <w:rFonts w:eastAsia="华文仿宋" w:hAnsi="华文仿宋" w:hint="eastAsia"/>
          <w:sz w:val="30"/>
          <w:szCs w:val="30"/>
        </w:rPr>
        <w:t>，确定立项项目名单。</w:t>
      </w:r>
    </w:p>
    <w:p w:rsidR="00C049A1" w:rsidRDefault="00C049A1" w:rsidP="005C1C0B">
      <w:pPr>
        <w:widowControl/>
        <w:shd w:val="clear" w:color="auto" w:fill="FFFFFF"/>
        <w:spacing w:line="403" w:lineRule="atLeast"/>
        <w:jc w:val="left"/>
        <w:rPr>
          <w:rFonts w:ascii="黑体" w:eastAsia="黑体" w:hAnsi="黑体"/>
          <w:bCs/>
          <w:color w:val="000000"/>
          <w:szCs w:val="32"/>
        </w:rPr>
      </w:pPr>
      <w:r>
        <w:rPr>
          <w:rFonts w:ascii="黑体" w:eastAsia="黑体" w:hAnsi="黑体" w:hint="eastAsia"/>
          <w:bCs/>
          <w:color w:val="000000"/>
          <w:szCs w:val="32"/>
        </w:rPr>
        <w:t>三、项目经费</w:t>
      </w:r>
    </w:p>
    <w:p w:rsidR="00C049A1" w:rsidRDefault="00C049A1" w:rsidP="005C1C0B">
      <w:pPr>
        <w:widowControl/>
        <w:shd w:val="clear" w:color="auto" w:fill="FFFFFF"/>
        <w:spacing w:line="403" w:lineRule="atLeast"/>
        <w:ind w:firstLine="426"/>
        <w:jc w:val="left"/>
        <w:rPr>
          <w:rFonts w:ascii="仿宋_GB2312" w:hAnsi="仿宋" w:cs="仿宋"/>
          <w:color w:val="000000"/>
          <w:kern w:val="0"/>
          <w:szCs w:val="32"/>
        </w:rPr>
      </w:pPr>
      <w:r>
        <w:rPr>
          <w:color w:val="000000"/>
          <w:kern w:val="0"/>
          <w:szCs w:val="32"/>
        </w:rPr>
        <w:t xml:space="preserve">1. </w:t>
      </w:r>
      <w:r>
        <w:rPr>
          <w:rFonts w:hint="eastAsia"/>
          <w:color w:val="000000"/>
          <w:kern w:val="0"/>
          <w:szCs w:val="32"/>
        </w:rPr>
        <w:t>国家级</w:t>
      </w:r>
      <w:r>
        <w:rPr>
          <w:rFonts w:ascii="仿宋_GB2312" w:hAnsi="仿宋" w:cs="仿宋" w:hint="eastAsia"/>
          <w:color w:val="000000"/>
          <w:kern w:val="0"/>
          <w:szCs w:val="32"/>
        </w:rPr>
        <w:t>创新训练项目文科类、数学、计算机、软件等项目资助经费原则上不超过</w:t>
      </w:r>
      <w:r>
        <w:rPr>
          <w:rFonts w:ascii="仿宋_GB2312" w:hAnsi="仿宋" w:cs="仿宋"/>
          <w:color w:val="000000"/>
          <w:kern w:val="0"/>
          <w:szCs w:val="32"/>
        </w:rPr>
        <w:t>5000</w:t>
      </w:r>
      <w:r>
        <w:rPr>
          <w:rFonts w:ascii="仿宋_GB2312" w:hAnsi="仿宋" w:cs="仿宋" w:hint="eastAsia"/>
          <w:color w:val="000000"/>
          <w:kern w:val="0"/>
          <w:szCs w:val="32"/>
        </w:rPr>
        <w:t>元、其它类别资助经费不超过</w:t>
      </w:r>
      <w:r>
        <w:rPr>
          <w:rFonts w:ascii="仿宋_GB2312" w:hAnsi="仿宋" w:cs="仿宋"/>
          <w:color w:val="000000"/>
          <w:kern w:val="0"/>
          <w:szCs w:val="32"/>
        </w:rPr>
        <w:t>10000</w:t>
      </w:r>
      <w:r>
        <w:rPr>
          <w:rFonts w:ascii="仿宋_GB2312" w:hAnsi="仿宋" w:cs="仿宋" w:hint="eastAsia"/>
          <w:color w:val="000000"/>
          <w:kern w:val="0"/>
          <w:szCs w:val="32"/>
        </w:rPr>
        <w:t>元。</w:t>
      </w:r>
    </w:p>
    <w:p w:rsidR="00C049A1" w:rsidRDefault="00C049A1" w:rsidP="005C1C0B">
      <w:pPr>
        <w:widowControl/>
        <w:shd w:val="clear" w:color="auto" w:fill="FFFFFF"/>
        <w:spacing w:line="403" w:lineRule="atLeast"/>
        <w:ind w:firstLine="426"/>
        <w:jc w:val="left"/>
        <w:rPr>
          <w:rFonts w:ascii="仿宋_GB2312" w:hAnsi="仿宋" w:cs="仿宋"/>
          <w:color w:val="000000"/>
          <w:kern w:val="0"/>
          <w:szCs w:val="32"/>
        </w:rPr>
      </w:pPr>
      <w:r>
        <w:rPr>
          <w:rFonts w:ascii="仿宋_GB2312" w:hAnsi="仿宋" w:cs="仿宋"/>
          <w:color w:val="000000"/>
          <w:kern w:val="0"/>
          <w:szCs w:val="32"/>
        </w:rPr>
        <w:t xml:space="preserve"> </w:t>
      </w:r>
      <w:r>
        <w:rPr>
          <w:color w:val="000000"/>
          <w:kern w:val="0"/>
          <w:szCs w:val="32"/>
        </w:rPr>
        <w:t xml:space="preserve">2. </w:t>
      </w:r>
      <w:r>
        <w:rPr>
          <w:rFonts w:ascii="仿宋_GB2312" w:hAnsi="仿宋" w:cs="仿宋" w:hint="eastAsia"/>
          <w:color w:val="000000"/>
          <w:kern w:val="0"/>
          <w:szCs w:val="32"/>
        </w:rPr>
        <w:t>各学院要优先为项目学生开放实验室、提供实验器材、图书资料，鼓励有条件的学院对立项项目给予</w:t>
      </w:r>
      <w:r>
        <w:rPr>
          <w:rFonts w:ascii="仿宋_GB2312" w:hAnsi="仿宋" w:cs="仿宋"/>
          <w:color w:val="000000"/>
          <w:kern w:val="0"/>
          <w:szCs w:val="32"/>
        </w:rPr>
        <w:t>1:1</w:t>
      </w:r>
      <w:r>
        <w:rPr>
          <w:rFonts w:ascii="仿宋_GB2312" w:hAnsi="仿宋" w:cs="仿宋" w:hint="eastAsia"/>
          <w:color w:val="000000"/>
          <w:kern w:val="0"/>
          <w:szCs w:val="32"/>
        </w:rPr>
        <w:t>的配套经费资助。</w:t>
      </w:r>
    </w:p>
    <w:p w:rsidR="00C049A1" w:rsidRDefault="00C049A1" w:rsidP="005C1C0B">
      <w:pPr>
        <w:widowControl/>
        <w:shd w:val="clear" w:color="auto" w:fill="FFFFFF"/>
        <w:spacing w:line="403" w:lineRule="atLeast"/>
        <w:jc w:val="left"/>
        <w:rPr>
          <w:rFonts w:ascii="黑体" w:eastAsia="黑体" w:hAnsi="黑体" w:cs="仿宋"/>
          <w:bCs/>
          <w:color w:val="000000"/>
          <w:szCs w:val="32"/>
        </w:rPr>
      </w:pPr>
      <w:r>
        <w:rPr>
          <w:rFonts w:ascii="黑体" w:eastAsia="黑体" w:hAnsi="黑体" w:cs="仿宋" w:hint="eastAsia"/>
          <w:bCs/>
          <w:color w:val="000000"/>
          <w:szCs w:val="32"/>
        </w:rPr>
        <w:t>四、其他事项</w:t>
      </w:r>
    </w:p>
    <w:p w:rsidR="00C049A1" w:rsidRPr="001D524B" w:rsidRDefault="00C049A1" w:rsidP="005C1C0B">
      <w:pPr>
        <w:widowControl/>
        <w:shd w:val="clear" w:color="auto" w:fill="FFFFFF"/>
        <w:spacing w:line="403" w:lineRule="atLeast"/>
        <w:ind w:firstLine="426"/>
        <w:jc w:val="left"/>
        <w:rPr>
          <w:color w:val="000000"/>
          <w:kern w:val="0"/>
          <w:szCs w:val="32"/>
        </w:rPr>
      </w:pPr>
      <w:r w:rsidRPr="001D524B">
        <w:rPr>
          <w:color w:val="000000"/>
          <w:kern w:val="0"/>
          <w:szCs w:val="32"/>
        </w:rPr>
        <w:lastRenderedPageBreak/>
        <w:t xml:space="preserve"> 1</w:t>
      </w:r>
      <w:r w:rsidRPr="001D524B">
        <w:rPr>
          <w:rFonts w:hint="eastAsia"/>
          <w:color w:val="000000"/>
          <w:kern w:val="0"/>
          <w:szCs w:val="32"/>
        </w:rPr>
        <w:t>．项目执行期一般为</w:t>
      </w:r>
      <w:r w:rsidRPr="001D524B">
        <w:rPr>
          <w:color w:val="000000"/>
          <w:kern w:val="0"/>
          <w:szCs w:val="32"/>
        </w:rPr>
        <w:t>1-2</w:t>
      </w:r>
      <w:r w:rsidR="003E47F7">
        <w:rPr>
          <w:rFonts w:hint="eastAsia"/>
          <w:color w:val="000000"/>
          <w:kern w:val="0"/>
          <w:szCs w:val="32"/>
        </w:rPr>
        <w:t>年</w:t>
      </w:r>
      <w:r w:rsidRPr="001D524B">
        <w:rPr>
          <w:rFonts w:hint="eastAsia"/>
          <w:color w:val="000000"/>
          <w:kern w:val="0"/>
          <w:szCs w:val="32"/>
        </w:rPr>
        <w:t>。</w:t>
      </w:r>
    </w:p>
    <w:p w:rsidR="00C049A1" w:rsidRPr="001D524B" w:rsidRDefault="00C049A1" w:rsidP="005C1C0B">
      <w:pPr>
        <w:widowControl/>
        <w:shd w:val="clear" w:color="auto" w:fill="FFFFFF"/>
        <w:spacing w:line="403" w:lineRule="atLeast"/>
        <w:ind w:firstLine="426"/>
        <w:jc w:val="left"/>
        <w:rPr>
          <w:color w:val="000000"/>
          <w:kern w:val="0"/>
          <w:szCs w:val="32"/>
        </w:rPr>
      </w:pPr>
      <w:r w:rsidRPr="001D524B">
        <w:rPr>
          <w:color w:val="000000"/>
          <w:kern w:val="0"/>
          <w:szCs w:val="32"/>
        </w:rPr>
        <w:t xml:space="preserve"> 2. </w:t>
      </w:r>
      <w:r w:rsidRPr="001D524B">
        <w:rPr>
          <w:rFonts w:hint="eastAsia"/>
          <w:color w:val="000000"/>
          <w:kern w:val="0"/>
          <w:szCs w:val="32"/>
        </w:rPr>
        <w:t>由校级大学生科研训练计划项目（</w:t>
      </w:r>
      <w:r w:rsidRPr="001D524B">
        <w:rPr>
          <w:color w:val="000000"/>
          <w:kern w:val="0"/>
          <w:szCs w:val="32"/>
        </w:rPr>
        <w:t>SRTP</w:t>
      </w:r>
      <w:r w:rsidRPr="001D524B">
        <w:rPr>
          <w:rFonts w:hint="eastAsia"/>
          <w:color w:val="000000"/>
          <w:kern w:val="0"/>
          <w:szCs w:val="32"/>
        </w:rPr>
        <w:t>）升级的，必须在项目申报书中注明。</w:t>
      </w:r>
    </w:p>
    <w:p w:rsidR="00C049A1" w:rsidRPr="001D524B" w:rsidRDefault="00C049A1" w:rsidP="001D524B">
      <w:pPr>
        <w:widowControl/>
        <w:shd w:val="clear" w:color="auto" w:fill="FFFFFF"/>
        <w:spacing w:line="403" w:lineRule="atLeast"/>
        <w:ind w:firstLineChars="183" w:firstLine="586"/>
        <w:jc w:val="left"/>
        <w:rPr>
          <w:color w:val="000000"/>
          <w:kern w:val="0"/>
          <w:szCs w:val="32"/>
        </w:rPr>
      </w:pPr>
      <w:r w:rsidRPr="001D524B">
        <w:rPr>
          <w:color w:val="000000"/>
          <w:kern w:val="0"/>
          <w:szCs w:val="32"/>
        </w:rPr>
        <w:t>3.</w:t>
      </w:r>
      <w:r w:rsidRPr="001D524B">
        <w:t xml:space="preserve"> </w:t>
      </w:r>
      <w:r>
        <w:t xml:space="preserve"> </w:t>
      </w:r>
      <w:r w:rsidRPr="001D524B">
        <w:rPr>
          <w:color w:val="000000"/>
          <w:kern w:val="0"/>
          <w:szCs w:val="32"/>
        </w:rPr>
        <w:t>SRTP</w:t>
      </w:r>
      <w:r w:rsidRPr="001D524B">
        <w:rPr>
          <w:rFonts w:hint="eastAsia"/>
          <w:color w:val="000000"/>
          <w:kern w:val="0"/>
          <w:szCs w:val="32"/>
        </w:rPr>
        <w:t>项目组学生欲参加国家级大学生创新创业训练项目，学院需对其</w:t>
      </w:r>
      <w:r w:rsidRPr="001D524B">
        <w:rPr>
          <w:color w:val="000000"/>
          <w:kern w:val="0"/>
          <w:szCs w:val="32"/>
        </w:rPr>
        <w:t>SRTP</w:t>
      </w:r>
      <w:r w:rsidRPr="001D524B">
        <w:rPr>
          <w:rFonts w:hint="eastAsia"/>
          <w:color w:val="000000"/>
          <w:kern w:val="0"/>
          <w:szCs w:val="32"/>
        </w:rPr>
        <w:t>项目执行情况进行评估，经学院同意后可以参加申报。如国家级大学生创新训练项目立项成功，则必须保证正在执行的</w:t>
      </w:r>
      <w:r w:rsidRPr="001D524B">
        <w:rPr>
          <w:color w:val="000000"/>
          <w:kern w:val="0"/>
          <w:szCs w:val="32"/>
        </w:rPr>
        <w:t>SRTP</w:t>
      </w:r>
      <w:r w:rsidRPr="001D524B">
        <w:rPr>
          <w:rFonts w:hint="eastAsia"/>
          <w:color w:val="000000"/>
          <w:kern w:val="0"/>
          <w:szCs w:val="32"/>
        </w:rPr>
        <w:t>项目在一年内正常结题，不得延期，否则取消获得的国家级大学生创新训练项目资格。</w:t>
      </w:r>
    </w:p>
    <w:p w:rsidR="00C049A1" w:rsidRPr="001D524B" w:rsidRDefault="00C049A1" w:rsidP="005C1C0B">
      <w:pPr>
        <w:widowControl/>
        <w:shd w:val="clear" w:color="auto" w:fill="FFFFFF"/>
        <w:spacing w:line="403" w:lineRule="atLeast"/>
        <w:ind w:firstLine="426"/>
        <w:jc w:val="left"/>
        <w:rPr>
          <w:color w:val="000000"/>
          <w:kern w:val="0"/>
          <w:szCs w:val="32"/>
        </w:rPr>
      </w:pPr>
      <w:r w:rsidRPr="001D524B">
        <w:rPr>
          <w:color w:val="000000"/>
          <w:kern w:val="0"/>
          <w:szCs w:val="32"/>
        </w:rPr>
        <w:t xml:space="preserve"> 4. </w:t>
      </w:r>
      <w:r w:rsidR="00EC51A1" w:rsidRPr="00EC51A1">
        <w:rPr>
          <w:rFonts w:hint="eastAsia"/>
          <w:color w:val="000000"/>
          <w:kern w:val="0"/>
          <w:szCs w:val="32"/>
        </w:rPr>
        <w:t>申报书中的学科分类与代码见附件</w:t>
      </w:r>
      <w:r w:rsidR="00CA60C3">
        <w:rPr>
          <w:rFonts w:hint="eastAsia"/>
          <w:color w:val="000000"/>
          <w:kern w:val="0"/>
          <w:szCs w:val="32"/>
        </w:rPr>
        <w:t>。</w:t>
      </w:r>
    </w:p>
    <w:p w:rsidR="00C049A1" w:rsidRPr="009E1715" w:rsidRDefault="00C049A1" w:rsidP="0046411D">
      <w:pPr>
        <w:widowControl/>
        <w:shd w:val="clear" w:color="auto" w:fill="FFFFFF"/>
        <w:spacing w:line="403" w:lineRule="atLeast"/>
        <w:jc w:val="left"/>
        <w:rPr>
          <w:rFonts w:ascii="黑体" w:eastAsia="黑体" w:hAnsi="仿宋" w:cs="仿宋"/>
          <w:b/>
          <w:color w:val="000000"/>
          <w:kern w:val="0"/>
          <w:szCs w:val="32"/>
        </w:rPr>
      </w:pPr>
      <w:r w:rsidRPr="009E1715">
        <w:rPr>
          <w:rFonts w:ascii="黑体" w:eastAsia="黑体" w:hAnsi="仿宋" w:cs="仿宋" w:hint="eastAsia"/>
          <w:b/>
          <w:color w:val="000000"/>
          <w:kern w:val="0"/>
          <w:szCs w:val="32"/>
        </w:rPr>
        <w:t>五、联系人</w:t>
      </w:r>
    </w:p>
    <w:p w:rsidR="00C049A1" w:rsidRPr="0046411D" w:rsidRDefault="00C049A1" w:rsidP="0046411D">
      <w:pPr>
        <w:widowControl/>
        <w:shd w:val="clear" w:color="auto" w:fill="FFFFFF"/>
        <w:spacing w:line="403" w:lineRule="atLeast"/>
        <w:ind w:firstLine="426"/>
        <w:jc w:val="left"/>
        <w:rPr>
          <w:rFonts w:ascii="仿宋_GB2312" w:hAnsi="仿宋" w:cs="仿宋"/>
          <w:color w:val="000000"/>
          <w:kern w:val="0"/>
          <w:szCs w:val="32"/>
        </w:rPr>
      </w:pPr>
      <w:r w:rsidRPr="0046411D">
        <w:rPr>
          <w:rFonts w:ascii="仿宋_GB2312" w:hAnsi="仿宋" w:cs="仿宋" w:hint="eastAsia"/>
          <w:color w:val="000000"/>
          <w:kern w:val="0"/>
          <w:szCs w:val="32"/>
        </w:rPr>
        <w:t>教务处</w:t>
      </w:r>
      <w:r>
        <w:rPr>
          <w:rFonts w:ascii="仿宋_GB2312" w:hAnsi="仿宋" w:cs="仿宋" w:hint="eastAsia"/>
          <w:color w:val="000000"/>
          <w:kern w:val="0"/>
          <w:szCs w:val="32"/>
        </w:rPr>
        <w:t>：</w:t>
      </w:r>
      <w:r>
        <w:rPr>
          <w:rFonts w:ascii="仿宋_GB2312" w:hAnsi="仿宋" w:cs="仿宋"/>
          <w:color w:val="000000"/>
          <w:kern w:val="0"/>
          <w:szCs w:val="32"/>
        </w:rPr>
        <w:t xml:space="preserve">  </w:t>
      </w:r>
      <w:r>
        <w:rPr>
          <w:rFonts w:ascii="仿宋_GB2312" w:hAnsi="仿宋" w:cs="仿宋" w:hint="eastAsia"/>
          <w:color w:val="000000"/>
          <w:kern w:val="0"/>
          <w:szCs w:val="32"/>
        </w:rPr>
        <w:t>周晓庆</w:t>
      </w:r>
      <w:r w:rsidRPr="0046411D">
        <w:rPr>
          <w:rFonts w:ascii="仿宋_GB2312" w:hAnsi="仿宋" w:cs="仿宋"/>
          <w:color w:val="000000"/>
          <w:kern w:val="0"/>
          <w:szCs w:val="32"/>
        </w:rPr>
        <w:t xml:space="preserve">     </w:t>
      </w:r>
      <w:r w:rsidRPr="0046411D">
        <w:rPr>
          <w:rFonts w:ascii="仿宋_GB2312" w:hAnsi="仿宋" w:cs="仿宋" w:hint="eastAsia"/>
          <w:color w:val="000000"/>
          <w:kern w:val="0"/>
          <w:szCs w:val="32"/>
        </w:rPr>
        <w:t>联系电话：</w:t>
      </w:r>
      <w:r>
        <w:rPr>
          <w:rFonts w:ascii="仿宋_GB2312" w:hAnsi="仿宋" w:cs="仿宋"/>
          <w:color w:val="000000"/>
          <w:kern w:val="0"/>
          <w:szCs w:val="32"/>
        </w:rPr>
        <w:t xml:space="preserve"> 65105125</w:t>
      </w:r>
      <w:r w:rsidRPr="0046411D">
        <w:rPr>
          <w:rFonts w:ascii="仿宋_GB2312" w:hAnsi="仿宋" w:cs="仿宋"/>
          <w:color w:val="000000"/>
          <w:kern w:val="0"/>
          <w:szCs w:val="32"/>
        </w:rPr>
        <w:t xml:space="preserve"> </w:t>
      </w:r>
    </w:p>
    <w:p w:rsidR="00C049A1" w:rsidRPr="0046411D" w:rsidRDefault="00C049A1" w:rsidP="005C1C0B">
      <w:pPr>
        <w:widowControl/>
        <w:shd w:val="clear" w:color="auto" w:fill="FFFFFF"/>
        <w:spacing w:line="403" w:lineRule="atLeast"/>
        <w:ind w:firstLine="426"/>
        <w:jc w:val="left"/>
        <w:rPr>
          <w:rFonts w:ascii="仿宋_GB2312" w:hAnsi="仿宋" w:cs="仿宋"/>
          <w:color w:val="000000"/>
          <w:kern w:val="0"/>
          <w:szCs w:val="32"/>
        </w:rPr>
      </w:pPr>
      <w:r w:rsidRPr="0046411D">
        <w:rPr>
          <w:rFonts w:ascii="仿宋_GB2312" w:hAnsi="仿宋" w:cs="仿宋"/>
          <w:color w:val="000000"/>
          <w:kern w:val="0"/>
          <w:szCs w:val="32"/>
        </w:rPr>
        <w:t xml:space="preserve">E-mail:  </w:t>
      </w:r>
      <w:hyperlink r:id="rId11" w:history="1">
        <w:r w:rsidRPr="0046411D">
          <w:rPr>
            <w:rFonts w:ascii="仿宋_GB2312" w:hAnsi="仿宋"/>
            <w:color w:val="000000"/>
          </w:rPr>
          <w:t>jwcsjk@cqu.edu.cn</w:t>
        </w:r>
      </w:hyperlink>
    </w:p>
    <w:p w:rsidR="00C049A1" w:rsidRPr="005C1C0B" w:rsidRDefault="00C049A1" w:rsidP="00540511">
      <w:pPr>
        <w:pStyle w:val="a3"/>
        <w:rPr>
          <w:rFonts w:hAnsi="宋体" w:cs="宋体"/>
        </w:rPr>
      </w:pPr>
    </w:p>
    <w:sectPr w:rsidR="00C049A1" w:rsidRPr="005C1C0B" w:rsidSect="00540511">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913" w:rsidRDefault="00AA6913">
      <w:r>
        <w:separator/>
      </w:r>
    </w:p>
  </w:endnote>
  <w:endnote w:type="continuationSeparator" w:id="0">
    <w:p w:rsidR="00AA6913" w:rsidRDefault="00AA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913" w:rsidRDefault="00AA6913">
      <w:r>
        <w:separator/>
      </w:r>
    </w:p>
  </w:footnote>
  <w:footnote w:type="continuationSeparator" w:id="0">
    <w:p w:rsidR="00AA6913" w:rsidRDefault="00AA69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418F"/>
    <w:rsid w:val="00085359"/>
    <w:rsid w:val="000955CB"/>
    <w:rsid w:val="000B097E"/>
    <w:rsid w:val="0011536E"/>
    <w:rsid w:val="00122A64"/>
    <w:rsid w:val="001D524B"/>
    <w:rsid w:val="001F2FD4"/>
    <w:rsid w:val="00240044"/>
    <w:rsid w:val="00287821"/>
    <w:rsid w:val="002B33F6"/>
    <w:rsid w:val="002B6D7E"/>
    <w:rsid w:val="002C3299"/>
    <w:rsid w:val="002D04A6"/>
    <w:rsid w:val="002D439F"/>
    <w:rsid w:val="002F435F"/>
    <w:rsid w:val="003C289C"/>
    <w:rsid w:val="003E47F7"/>
    <w:rsid w:val="00463F91"/>
    <w:rsid w:val="0046411D"/>
    <w:rsid w:val="0049527C"/>
    <w:rsid w:val="004D37BC"/>
    <w:rsid w:val="0053595A"/>
    <w:rsid w:val="00540511"/>
    <w:rsid w:val="005C1C0B"/>
    <w:rsid w:val="005C47B6"/>
    <w:rsid w:val="005E244D"/>
    <w:rsid w:val="005F4AA4"/>
    <w:rsid w:val="00614965"/>
    <w:rsid w:val="006152EC"/>
    <w:rsid w:val="006339A0"/>
    <w:rsid w:val="006518CC"/>
    <w:rsid w:val="00670DF9"/>
    <w:rsid w:val="006B1D6C"/>
    <w:rsid w:val="006C516D"/>
    <w:rsid w:val="00766A24"/>
    <w:rsid w:val="009024BD"/>
    <w:rsid w:val="00906E27"/>
    <w:rsid w:val="009654B2"/>
    <w:rsid w:val="009C61B6"/>
    <w:rsid w:val="009E1715"/>
    <w:rsid w:val="00A1796F"/>
    <w:rsid w:val="00A17CB0"/>
    <w:rsid w:val="00AA6913"/>
    <w:rsid w:val="00B116C1"/>
    <w:rsid w:val="00B62A73"/>
    <w:rsid w:val="00B76472"/>
    <w:rsid w:val="00B90D20"/>
    <w:rsid w:val="00B93178"/>
    <w:rsid w:val="00C03BAF"/>
    <w:rsid w:val="00C049A1"/>
    <w:rsid w:val="00C30445"/>
    <w:rsid w:val="00CA60C3"/>
    <w:rsid w:val="00CF438A"/>
    <w:rsid w:val="00CF5F2A"/>
    <w:rsid w:val="00D50656"/>
    <w:rsid w:val="00D75859"/>
    <w:rsid w:val="00D87EB1"/>
    <w:rsid w:val="00DE2488"/>
    <w:rsid w:val="00E70C38"/>
    <w:rsid w:val="00E737C4"/>
    <w:rsid w:val="00EC51A1"/>
    <w:rsid w:val="00F33917"/>
    <w:rsid w:val="00FB418F"/>
    <w:rsid w:val="00FC27F7"/>
    <w:rsid w:val="00FC7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0ABABC"/>
  <w15:docId w15:val="{5E973F64-39F3-4571-9BCD-2898F3DCA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C0B"/>
    <w:pPr>
      <w:widowControl w:val="0"/>
      <w:jc w:val="both"/>
    </w:pPr>
    <w:rPr>
      <w:rFonts w:eastAsia="仿宋_GB2312"/>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540511"/>
    <w:rPr>
      <w:rFonts w:ascii="宋体" w:eastAsia="宋体" w:hAnsi="Courier New" w:cs="Courier New"/>
      <w:kern w:val="2"/>
      <w:sz w:val="21"/>
      <w:szCs w:val="21"/>
    </w:rPr>
  </w:style>
  <w:style w:type="character" w:customStyle="1" w:styleId="a4">
    <w:name w:val="纯文本 字符"/>
    <w:link w:val="a3"/>
    <w:uiPriority w:val="99"/>
    <w:semiHidden/>
    <w:locked/>
    <w:rsid w:val="005C47B6"/>
    <w:rPr>
      <w:rFonts w:ascii="宋体" w:hAnsi="Courier New" w:cs="Courier New"/>
      <w:kern w:val="32"/>
      <w:sz w:val="21"/>
      <w:szCs w:val="21"/>
    </w:rPr>
  </w:style>
  <w:style w:type="paragraph" w:styleId="a5">
    <w:name w:val="header"/>
    <w:basedOn w:val="a"/>
    <w:link w:val="a6"/>
    <w:uiPriority w:val="99"/>
    <w:rsid w:val="005C1C0B"/>
    <w:pPr>
      <w:pBdr>
        <w:bottom w:val="single" w:sz="6" w:space="1" w:color="auto"/>
      </w:pBdr>
      <w:tabs>
        <w:tab w:val="center" w:pos="4153"/>
        <w:tab w:val="right" w:pos="8306"/>
      </w:tabs>
      <w:snapToGrid w:val="0"/>
      <w:jc w:val="center"/>
    </w:pPr>
    <w:rPr>
      <w:rFonts w:eastAsia="宋体"/>
      <w:kern w:val="2"/>
      <w:sz w:val="18"/>
      <w:szCs w:val="18"/>
    </w:rPr>
  </w:style>
  <w:style w:type="character" w:customStyle="1" w:styleId="a6">
    <w:name w:val="页眉 字符"/>
    <w:link w:val="a5"/>
    <w:uiPriority w:val="99"/>
    <w:semiHidden/>
    <w:locked/>
    <w:rsid w:val="005C47B6"/>
    <w:rPr>
      <w:rFonts w:eastAsia="仿宋_GB2312" w:cs="Times New Roman"/>
      <w:kern w:val="32"/>
      <w:sz w:val="18"/>
      <w:szCs w:val="18"/>
    </w:rPr>
  </w:style>
  <w:style w:type="paragraph" w:styleId="a7">
    <w:name w:val="footer"/>
    <w:basedOn w:val="a"/>
    <w:link w:val="a8"/>
    <w:uiPriority w:val="99"/>
    <w:rsid w:val="005C1C0B"/>
    <w:pPr>
      <w:tabs>
        <w:tab w:val="center" w:pos="4153"/>
        <w:tab w:val="right" w:pos="8306"/>
      </w:tabs>
      <w:snapToGrid w:val="0"/>
      <w:jc w:val="left"/>
    </w:pPr>
    <w:rPr>
      <w:rFonts w:eastAsia="宋体"/>
      <w:kern w:val="2"/>
      <w:sz w:val="18"/>
      <w:szCs w:val="18"/>
    </w:rPr>
  </w:style>
  <w:style w:type="character" w:customStyle="1" w:styleId="a8">
    <w:name w:val="页脚 字符"/>
    <w:link w:val="a7"/>
    <w:uiPriority w:val="99"/>
    <w:semiHidden/>
    <w:locked/>
    <w:rsid w:val="005C47B6"/>
    <w:rPr>
      <w:rFonts w:eastAsia="仿宋_GB2312" w:cs="Times New Roman"/>
      <w:kern w:val="32"/>
      <w:sz w:val="18"/>
      <w:szCs w:val="18"/>
    </w:rPr>
  </w:style>
  <w:style w:type="character" w:styleId="a9">
    <w:name w:val="Hyperlink"/>
    <w:uiPriority w:val="99"/>
    <w:rsid w:val="005C1C0B"/>
    <w:rPr>
      <w:rFonts w:cs="Times New Roman"/>
      <w:color w:val="0000FF"/>
      <w:u w:val="single"/>
    </w:rPr>
  </w:style>
  <w:style w:type="paragraph" w:styleId="aa">
    <w:name w:val="Balloon Text"/>
    <w:basedOn w:val="a"/>
    <w:link w:val="ab"/>
    <w:uiPriority w:val="99"/>
    <w:semiHidden/>
    <w:unhideWhenUsed/>
    <w:rsid w:val="003E47F7"/>
    <w:rPr>
      <w:sz w:val="18"/>
      <w:szCs w:val="18"/>
    </w:rPr>
  </w:style>
  <w:style w:type="character" w:customStyle="1" w:styleId="ab">
    <w:name w:val="批注框文本 字符"/>
    <w:link w:val="aa"/>
    <w:uiPriority w:val="99"/>
    <w:semiHidden/>
    <w:rsid w:val="003E47F7"/>
    <w:rPr>
      <w:rFonts w:eastAsia="仿宋_GB2312"/>
      <w:kern w:val="3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068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mailto:jwcsjk@cqu.edu.cn" TargetMode="External"/><Relationship Id="rId5" Type="http://schemas.openxmlformats.org/officeDocument/2006/relationships/endnotes" Target="endnotes.xml"/><Relationship Id="rId10" Type="http://schemas.openxmlformats.org/officeDocument/2006/relationships/hyperlink" Target="mailto:jwcsjk@cqu.edu.cn" TargetMode="External"/><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160</Words>
  <Characters>913</Characters>
  <Application>Microsoft Office Word</Application>
  <DocSecurity>0</DocSecurity>
  <Lines>7</Lines>
  <Paragraphs>2</Paragraphs>
  <ScaleCrop>false</ScaleCrop>
  <Company>微软中国</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创新实践项目申报要求</dc:title>
  <dc:subject/>
  <dc:creator>周建林</dc:creator>
  <cp:keywords/>
  <dc:description/>
  <cp:lastModifiedBy>Windows User</cp:lastModifiedBy>
  <cp:revision>25</cp:revision>
  <cp:lastPrinted>2017-04-07T00:14:00Z</cp:lastPrinted>
  <dcterms:created xsi:type="dcterms:W3CDTF">2016-04-06T09:38:00Z</dcterms:created>
  <dcterms:modified xsi:type="dcterms:W3CDTF">2017-04-07T01:42:00Z</dcterms:modified>
</cp:coreProperties>
</file>